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18A4">
        <w:rPr>
          <w:rFonts w:ascii="TH SarabunPSK" w:hAnsi="TH SarabunPSK" w:cs="TH SarabunPSK" w:hint="cs"/>
          <w:b/>
          <w:bCs/>
          <w:sz w:val="32"/>
          <w:szCs w:val="32"/>
          <w:cs/>
        </w:rPr>
        <w:t>๐๐๙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005A7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165AC4" w:rsidRDefault="001B1C0B" w:rsidP="00CE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240665</wp:posOffset>
                </wp:positionV>
                <wp:extent cx="5603875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A0" w:rsidRPr="006210A0" w:rsidRDefault="006210A0" w:rsidP="006210A0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6210A0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พุทธศิลป์ถิ่นอาเซียน (พระพุทธรูป เจดีย์ สถานที่สำคัญทางพระพุทธศาสนา) ในอาเซียน</w:t>
                            </w:r>
                          </w:p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.05pt;margin-top:18.95pt;width:441.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2m4w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" filled="f" stroked="f">
                <v:textbox>
                  <w:txbxContent>
                    <w:p w:rsidR="006210A0" w:rsidRPr="006210A0" w:rsidRDefault="006210A0" w:rsidP="006210A0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r w:rsidRPr="006210A0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พุทธศิลป์ถิ่นอาเซียน (พระพุทธรูป เจดีย์ สถานที่สำคัญทางพระพุทธศาสนา) ในอาเซียน</w:t>
                      </w:r>
                    </w:p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A29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7E3A2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E3A29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จัดทำฐานข้อมูลทางพระพุทธศาสนาในอาเซียน</w:t>
      </w:r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F480E6" wp14:editId="0B01CC01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5A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80E6" id="_x0000_s1027" type="#_x0000_t202" style="position:absolute;left:0;text-align:left;margin-left:179.6pt;margin-top:24.75pt;width:189.5pt;height:23.35pt;z-index: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65A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A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C274CF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F7FC6" wp14:editId="4695B402">
                <wp:simplePos x="0" y="0"/>
                <wp:positionH relativeFrom="column">
                  <wp:posOffset>3829050</wp:posOffset>
                </wp:positionH>
                <wp:positionV relativeFrom="paragraph">
                  <wp:posOffset>2002790</wp:posOffset>
                </wp:positionV>
                <wp:extent cx="192278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6210A0" w:rsidP="00792247">
                            <w:r w:rsidRPr="006210A0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พุทธศิลป์ถิ่นอาเซียน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7FC6" id="_x0000_s1028" type="#_x0000_t202" style="position:absolute;left:0;text-align:left;margin-left:301.5pt;margin-top:157.7pt;width:151.4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/W5QIAAN0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" filled="f" stroked="f">
                <v:textbox>
                  <w:txbxContent>
                    <w:p w:rsidR="00792247" w:rsidRPr="00792247" w:rsidRDefault="006210A0" w:rsidP="00792247">
                      <w:r w:rsidRPr="006210A0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พุทธศิลป์ถิ่นอาเซียน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8B39BD" wp14:editId="4F32D390">
                <wp:simplePos x="0" y="0"/>
                <wp:positionH relativeFrom="column">
                  <wp:posOffset>180975</wp:posOffset>
                </wp:positionH>
                <wp:positionV relativeFrom="paragraph">
                  <wp:posOffset>1054735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52F8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วัชรา</w:t>
                            </w:r>
                            <w:proofErr w:type="spellStart"/>
                            <w:r w:rsidR="00C52F8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="00C52F8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181E4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๑๕๘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วัดอรุณ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39BD" id="_x0000_s1029" type="#_x0000_t202" style="position:absolute;left:0;text-align:left;margin-left:14.25pt;margin-top:83.05pt;width:460.2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C52F8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วัชรา</w:t>
                      </w:r>
                      <w:proofErr w:type="spellStart"/>
                      <w:r w:rsidR="00C52F8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="00C52F8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</w:t>
                      </w:r>
                      <w:r w:rsidR="00181E4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๑๕๘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วัดอรุณ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B1539" wp14:editId="349A2AB6">
                <wp:simplePos x="0" y="0"/>
                <wp:positionH relativeFrom="column">
                  <wp:posOffset>525780</wp:posOffset>
                </wp:positionH>
                <wp:positionV relativeFrom="paragraph">
                  <wp:posOffset>1352550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B727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บางกอกใหญ่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539" id="_x0000_s1030" type="#_x0000_t202" style="position:absolute;left:0;text-align:left;margin-left:41.4pt;margin-top:106.5pt;width:303.0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" filled="f" stroked="f">
                <v:textbox>
                  <w:txbxContent>
                    <w:p w:rsidR="00E31A85" w:rsidRPr="00EB7272" w:rsidRDefault="00EB727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EB727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บางกอกใหญ่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ED18A4">
        <w:rPr>
          <w:rFonts w:ascii="TH SarabunPSK" w:hAnsi="TH SarabunPSK" w:cs="TH SarabunPSK"/>
          <w:sz w:val="32"/>
          <w:szCs w:val="32"/>
          <w:cs/>
        </w:rPr>
        <w:t>. พ.ศ. ๒๕๖๑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71101" wp14:editId="55141CB8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71101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 มหาวิทยาลัยมหาจุฬาลง</w:t>
      </w:r>
      <w:proofErr w:type="spellStart"/>
      <w:r w:rsidR="00EB541F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6210A0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AE16F2" wp14:editId="4EB31C34">
                <wp:simplePos x="0" y="0"/>
                <wp:positionH relativeFrom="column">
                  <wp:posOffset>-466725</wp:posOffset>
                </wp:positionH>
                <wp:positionV relativeFrom="paragraph">
                  <wp:posOffset>164465</wp:posOffset>
                </wp:positionV>
                <wp:extent cx="405765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5A16EE" w:rsidRDefault="00792247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t xml:space="preserve">      </w:t>
                            </w:r>
                            <w:r w:rsidR="00165AC4">
                              <w:t xml:space="preserve">      </w:t>
                            </w:r>
                            <w:r w:rsidR="006210A0" w:rsidRPr="006210A0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(พระพุทธรูป เจดีย์ สถานที่สำคัญทางพระพุทธศาสนา) ในอาเซียน</w:t>
                            </w:r>
                            <w:r w:rsidR="00165AC4"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16F2" id="_x0000_s1032" type="#_x0000_t202" style="position:absolute;left:0;text-align:left;margin-left:-36.75pt;margin-top:12.95pt;width:319.5pt;height:3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" filled="f" stroked="f">
                <v:textbox>
                  <w:txbxContent>
                    <w:p w:rsidR="00E31A85" w:rsidRPr="005A16EE" w:rsidRDefault="00792247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t xml:space="preserve">      </w:t>
                      </w:r>
                      <w:r w:rsidR="00165AC4">
                        <w:t xml:space="preserve">      </w:t>
                      </w:r>
                      <w:r w:rsidR="006210A0" w:rsidRPr="006210A0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(พระพุทธรูป เจดีย์ สถานที่สำคัญทางพระพุทธศาสนา) ในอาเซียน</w:t>
                      </w:r>
                      <w:r w:rsidR="00165AC4"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5A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D1DD" wp14:editId="6BA20531">
                <wp:simplePos x="0" y="0"/>
                <wp:positionH relativeFrom="column">
                  <wp:posOffset>5259070</wp:posOffset>
                </wp:positionH>
                <wp:positionV relativeFrom="paragraph">
                  <wp:posOffset>702310</wp:posOffset>
                </wp:positionV>
                <wp:extent cx="474980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D1DD" id="_x0000_s1033" type="#_x0000_t202" style="position:absolute;left:0;text-align:left;margin-left:414.1pt;margin-top:55.3pt;width:37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q5A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</w:t>
      </w:r>
      <w:r w:rsidR="00165AC4">
        <w:rPr>
          <w:rFonts w:ascii="TH SarabunPSK" w:hAnsi="TH SarabunPSK" w:cs="TH SarabunPSK" w:hint="cs"/>
          <w:sz w:val="32"/>
          <w:szCs w:val="32"/>
          <w:cs/>
        </w:rPr>
        <w:t>..</w:t>
      </w:r>
      <w:r w:rsidR="0096240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62401">
        <w:rPr>
          <w:rFonts w:ascii="TH SarabunPSK" w:hAnsi="TH SarabunPSK" w:cs="TH SarabunPSK" w:hint="cs"/>
          <w:sz w:val="32"/>
          <w:szCs w:val="32"/>
          <w:cs/>
        </w:rPr>
        <w:t>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92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5542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92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จนถึงวันที่.............. เดือน ............................... </w:t>
      </w:r>
      <w:proofErr w:type="spellStart"/>
      <w:r w:rsidR="0060332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03323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ED18A4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bookmarkStart w:id="0" w:name="_GoBack"/>
      <w:bookmarkEnd w:id="0"/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lastRenderedPageBreak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</w:t>
      </w:r>
      <w:proofErr w:type="spellStart"/>
      <w:r w:rsidRPr="00603323">
        <w:rPr>
          <w:rFonts w:ascii="TH SarabunPSK" w:hAnsi="TH SarabunPSK" w:cs="TH SarabunPSK"/>
          <w:sz w:val="32"/>
          <w:szCs w:val="32"/>
          <w:cs/>
        </w:rPr>
        <w:t>ลิข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4005A7">
        <w:rPr>
          <w:rFonts w:ascii="TH SarabunPSK" w:hAnsi="TH SarabunPSK" w:cs="TH SarabunPSK" w:hint="cs"/>
          <w:sz w:val="32"/>
          <w:szCs w:val="32"/>
          <w:cs/>
        </w:rPr>
        <w:t>วัชรา</w:t>
      </w:r>
      <w:proofErr w:type="spellStart"/>
      <w:r w:rsidR="004005A7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4005A7">
        <w:rPr>
          <w:rFonts w:ascii="TH SarabunPSK" w:hAnsi="TH SarabunPSK" w:cs="TH SarabunPSK" w:hint="cs"/>
          <w:sz w:val="32"/>
          <w:szCs w:val="32"/>
          <w:cs/>
        </w:rPr>
        <w:t>พระมหา</w:t>
      </w:r>
      <w:proofErr w:type="spellStart"/>
      <w:r w:rsidR="004005A7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400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005A7"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 w:rsidR="004005A7">
        <w:rPr>
          <w:rFonts w:ascii="TH SarabunPSK" w:hAnsi="TH SarabunPSK" w:cs="TH SarabunPSK" w:hint="cs"/>
          <w:sz w:val="32"/>
          <w:szCs w:val="32"/>
          <w:cs/>
        </w:rPr>
        <w:t>โต,ดร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203"/>
    <w:multiLevelType w:val="hybridMultilevel"/>
    <w:tmpl w:val="AD0E85FA"/>
    <w:lvl w:ilvl="0" w:tplc="C8108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65AC4"/>
    <w:rsid w:val="00172713"/>
    <w:rsid w:val="00181E48"/>
    <w:rsid w:val="001B1C0B"/>
    <w:rsid w:val="00220069"/>
    <w:rsid w:val="002310DD"/>
    <w:rsid w:val="002A2B22"/>
    <w:rsid w:val="00332964"/>
    <w:rsid w:val="00342363"/>
    <w:rsid w:val="003A064D"/>
    <w:rsid w:val="003C56A8"/>
    <w:rsid w:val="004005A7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210A0"/>
    <w:rsid w:val="00697400"/>
    <w:rsid w:val="007057D6"/>
    <w:rsid w:val="00705DF0"/>
    <w:rsid w:val="00792247"/>
    <w:rsid w:val="007B5570"/>
    <w:rsid w:val="007D379E"/>
    <w:rsid w:val="007E3A29"/>
    <w:rsid w:val="0085248F"/>
    <w:rsid w:val="00870C79"/>
    <w:rsid w:val="00962401"/>
    <w:rsid w:val="009B7B58"/>
    <w:rsid w:val="00AB4BF3"/>
    <w:rsid w:val="00AC6004"/>
    <w:rsid w:val="00BF0361"/>
    <w:rsid w:val="00C07CD3"/>
    <w:rsid w:val="00C20578"/>
    <w:rsid w:val="00C274CF"/>
    <w:rsid w:val="00C52F80"/>
    <w:rsid w:val="00C545CC"/>
    <w:rsid w:val="00C933FE"/>
    <w:rsid w:val="00CA424F"/>
    <w:rsid w:val="00CA63CB"/>
    <w:rsid w:val="00CB5040"/>
    <w:rsid w:val="00CE5BF9"/>
    <w:rsid w:val="00CF3FE0"/>
    <w:rsid w:val="00CF40B2"/>
    <w:rsid w:val="00DD1C36"/>
    <w:rsid w:val="00E31A85"/>
    <w:rsid w:val="00E44A71"/>
    <w:rsid w:val="00EA6DD6"/>
    <w:rsid w:val="00EB541F"/>
    <w:rsid w:val="00EB7272"/>
    <w:rsid w:val="00ED18A4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018AB-8F4C-41B4-86A1-EBE4AC31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2017-12-13T08:29:00Z</cp:lastPrinted>
  <dcterms:created xsi:type="dcterms:W3CDTF">2018-04-02T05:52:00Z</dcterms:created>
  <dcterms:modified xsi:type="dcterms:W3CDTF">2018-05-02T06:30:00Z</dcterms:modified>
</cp:coreProperties>
</file>